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E433FC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C14F35">
              <w:rPr>
                <w:rFonts w:cs="Times New Roman"/>
                <w:sz w:val="26"/>
                <w:szCs w:val="26"/>
              </w:rPr>
              <w:t>И</w:t>
            </w:r>
            <w:r w:rsidRPr="00E433FC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E433FC" w:rsidRDefault="006B14C9" w:rsidP="00C14F3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DB5A6B" w:rsidRPr="00E433FC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433FC">
              <w:rPr>
                <w:rFonts w:cs="Times New Roman"/>
                <w:sz w:val="26"/>
                <w:szCs w:val="26"/>
              </w:rPr>
              <w:t xml:space="preserve">№ </w:t>
            </w:r>
            <w:r w:rsidR="00C14F35">
              <w:rPr>
                <w:rFonts w:cs="Times New Roman"/>
                <w:sz w:val="26"/>
                <w:szCs w:val="26"/>
              </w:rPr>
              <w:t>26</w:t>
            </w:r>
            <w:r w:rsidRPr="00E433FC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433FC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433FC" w:rsidRPr="00E433F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433F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C14F3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433FC" w:rsidRPr="00E433F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433F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433FC" w:rsidTr="00AB1ACA">
        <w:trPr>
          <w:trHeight w:val="453"/>
        </w:trPr>
        <w:tc>
          <w:tcPr>
            <w:tcW w:w="4678" w:type="dxa"/>
            <w:gridSpan w:val="2"/>
          </w:tcPr>
          <w:p w:rsidR="00674287" w:rsidRPr="00E433FC" w:rsidRDefault="006B14C9" w:rsidP="00D10AB5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«_____» __________________ 20_</w:t>
            </w:r>
            <w:r w:rsidR="00674287" w:rsidRPr="00E433F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D118E9" w:rsidRDefault="00674287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D118E9" w:rsidRDefault="003827E0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D118E9" w:rsidRDefault="003827E0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>отдела</w:t>
      </w:r>
      <w:r w:rsidR="006B14C9" w:rsidRPr="00D118E9">
        <w:rPr>
          <w:rFonts w:cs="Times New Roman"/>
          <w:b/>
          <w:sz w:val="26"/>
          <w:szCs w:val="26"/>
        </w:rPr>
        <w:t xml:space="preserve"> </w:t>
      </w:r>
      <w:r w:rsidR="00033C66" w:rsidRPr="00D118E9">
        <w:rPr>
          <w:rFonts w:cs="Times New Roman"/>
          <w:b/>
          <w:sz w:val="26"/>
          <w:szCs w:val="26"/>
        </w:rPr>
        <w:t>выездных</w:t>
      </w:r>
      <w:r w:rsidR="00F2684B" w:rsidRPr="00D118E9">
        <w:rPr>
          <w:rFonts w:cs="Times New Roman"/>
          <w:b/>
          <w:sz w:val="26"/>
          <w:szCs w:val="26"/>
        </w:rPr>
        <w:t xml:space="preserve"> проверок № </w:t>
      </w:r>
      <w:r w:rsidR="00EE2940">
        <w:rPr>
          <w:rFonts w:cs="Times New Roman"/>
          <w:b/>
          <w:sz w:val="26"/>
          <w:szCs w:val="26"/>
        </w:rPr>
        <w:t>3</w:t>
      </w:r>
    </w:p>
    <w:p w:rsidR="00674287" w:rsidRPr="00E433FC" w:rsidRDefault="002029A6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>Инспекци</w:t>
      </w:r>
      <w:r w:rsidR="000A0D1F" w:rsidRPr="00D118E9">
        <w:rPr>
          <w:rFonts w:cs="Times New Roman"/>
          <w:b/>
          <w:sz w:val="26"/>
          <w:szCs w:val="26"/>
        </w:rPr>
        <w:t>и</w:t>
      </w:r>
      <w:r w:rsidR="00AC69DF" w:rsidRPr="00D118E9">
        <w:rPr>
          <w:rFonts w:cs="Times New Roman"/>
          <w:b/>
          <w:sz w:val="26"/>
          <w:szCs w:val="26"/>
        </w:rPr>
        <w:t xml:space="preserve"> </w:t>
      </w:r>
      <w:r w:rsidRPr="00D118E9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D118E9">
        <w:rPr>
          <w:rFonts w:cs="Times New Roman"/>
          <w:b/>
          <w:sz w:val="26"/>
          <w:szCs w:val="26"/>
        </w:rPr>
        <w:t>№</w:t>
      </w:r>
      <w:r w:rsidR="00CD79B8" w:rsidRPr="00D118E9">
        <w:rPr>
          <w:rFonts w:cs="Times New Roman"/>
          <w:b/>
          <w:sz w:val="26"/>
          <w:szCs w:val="26"/>
        </w:rPr>
        <w:t xml:space="preserve"> </w:t>
      </w:r>
      <w:r w:rsidR="00C14F35" w:rsidRPr="00D118E9">
        <w:rPr>
          <w:rFonts w:cs="Times New Roman"/>
          <w:b/>
          <w:sz w:val="26"/>
          <w:szCs w:val="26"/>
        </w:rPr>
        <w:t>26</w:t>
      </w:r>
      <w:r w:rsidR="00AC69DF" w:rsidRPr="00D118E9">
        <w:rPr>
          <w:rFonts w:cs="Times New Roman"/>
          <w:b/>
          <w:sz w:val="26"/>
          <w:szCs w:val="26"/>
        </w:rPr>
        <w:t xml:space="preserve"> </w:t>
      </w:r>
      <w:r w:rsidRPr="00D118E9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D118E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18E9">
        <w:rPr>
          <w:rFonts w:ascii="Times New Roman" w:hAnsi="Times New Roman" w:cs="Times New Roman"/>
          <w:sz w:val="26"/>
          <w:szCs w:val="26"/>
        </w:rPr>
        <w:t>1.</w:t>
      </w:r>
      <w:r w:rsidR="00AF693D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D118E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D118E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33C66" w:rsidRPr="00D118E9">
        <w:rPr>
          <w:rFonts w:ascii="Times New Roman" w:hAnsi="Times New Roman" w:cs="Times New Roman"/>
          <w:sz w:val="26"/>
          <w:szCs w:val="26"/>
        </w:rPr>
        <w:t>выездны</w:t>
      </w:r>
      <w:r w:rsidR="00005316" w:rsidRPr="00D118E9">
        <w:rPr>
          <w:rFonts w:ascii="Times New Roman" w:hAnsi="Times New Roman" w:cs="Times New Roman"/>
          <w:sz w:val="26"/>
          <w:szCs w:val="26"/>
        </w:rPr>
        <w:t xml:space="preserve">х </w:t>
      </w:r>
      <w:r w:rsidR="00F2684B" w:rsidRPr="00D118E9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EE2940">
        <w:rPr>
          <w:rFonts w:ascii="Times New Roman" w:hAnsi="Times New Roman" w:cs="Times New Roman"/>
          <w:sz w:val="26"/>
          <w:szCs w:val="26"/>
        </w:rPr>
        <w:t>3</w:t>
      </w:r>
      <w:r w:rsidR="00AC69DF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D118E9">
        <w:rPr>
          <w:rFonts w:ascii="Times New Roman" w:hAnsi="Times New Roman" w:cs="Times New Roman"/>
          <w:sz w:val="26"/>
          <w:szCs w:val="26"/>
        </w:rPr>
        <w:t>И</w:t>
      </w:r>
      <w:r w:rsidR="006B14C9" w:rsidRPr="00D118E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D118E9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 w:rsidRPr="00D118E9">
        <w:rPr>
          <w:rFonts w:ascii="Times New Roman" w:hAnsi="Times New Roman" w:cs="Times New Roman"/>
          <w:sz w:val="26"/>
          <w:szCs w:val="26"/>
        </w:rPr>
        <w:t>26</w:t>
      </w:r>
      <w:r w:rsidR="003827E0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D118E9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D118E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D118E9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D118E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D118E9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D118E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118E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118E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D118E9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D118E9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18E9">
        <w:rPr>
          <w:rFonts w:ascii="Times New Roman" w:hAnsi="Times New Roman" w:cs="Times New Roman"/>
          <w:sz w:val="26"/>
          <w:szCs w:val="26"/>
        </w:rPr>
        <w:t>2.</w:t>
      </w:r>
      <w:r w:rsidR="00016846" w:rsidRPr="00D118E9">
        <w:rPr>
          <w:rFonts w:ascii="Times New Roman" w:hAnsi="Times New Roman" w:cs="Times New Roman"/>
          <w:sz w:val="26"/>
          <w:szCs w:val="26"/>
        </w:rPr>
        <w:t> </w:t>
      </w:r>
      <w:r w:rsidRPr="00D118E9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D118E9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D118E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D118E9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118E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118E9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</w:t>
      </w:r>
      <w:r w:rsidR="008A5EB3" w:rsidRPr="00E433FC">
        <w:rPr>
          <w:rFonts w:ascii="Times New Roman" w:hAnsi="Times New Roman" w:cs="Times New Roman"/>
          <w:sz w:val="26"/>
          <w:szCs w:val="26"/>
        </w:rPr>
        <w:t xml:space="preserve"> рынков</w:t>
      </w:r>
      <w:r w:rsidR="001942BA" w:rsidRPr="00E433FC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 xml:space="preserve">в </w:t>
      </w:r>
      <w:r w:rsidR="007972CB" w:rsidRPr="00E433FC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lastRenderedPageBreak/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</w:t>
      </w:r>
      <w:r w:rsidR="00DF28A0">
        <w:rPr>
          <w:rFonts w:cs="Times New Roman"/>
          <w:sz w:val="26"/>
          <w:szCs w:val="26"/>
        </w:rPr>
        <w:t>ребования и порядок разработки.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</w:t>
      </w:r>
      <w:r>
        <w:rPr>
          <w:rFonts w:cs="Times New Roman"/>
          <w:sz w:val="26"/>
          <w:szCs w:val="26"/>
        </w:rPr>
        <w:lastRenderedPageBreak/>
        <w:t xml:space="preserve">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</w:t>
      </w:r>
      <w:r>
        <w:rPr>
          <w:rFonts w:cs="Times New Roman"/>
          <w:sz w:val="26"/>
          <w:szCs w:val="26"/>
        </w:rPr>
        <w:lastRenderedPageBreak/>
        <w:t>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D118E9" w:rsidRDefault="00CF28F8" w:rsidP="00911DBF">
      <w:pPr>
        <w:rPr>
          <w:sz w:val="26"/>
          <w:szCs w:val="26"/>
        </w:rPr>
      </w:pPr>
      <w:r w:rsidRPr="007A0344">
        <w:rPr>
          <w:sz w:val="26"/>
          <w:szCs w:val="26"/>
        </w:rPr>
        <w:t xml:space="preserve">Исходя из </w:t>
      </w:r>
      <w:r w:rsidRPr="00D118E9">
        <w:rPr>
          <w:sz w:val="26"/>
          <w:szCs w:val="26"/>
        </w:rPr>
        <w:t>задач и функций</w:t>
      </w:r>
      <w:r w:rsidRPr="00D118E9">
        <w:rPr>
          <w:bCs/>
          <w:sz w:val="26"/>
          <w:szCs w:val="26"/>
        </w:rPr>
        <w:t>, определенных Положением об отделе</w:t>
      </w:r>
      <w:r w:rsidR="00A9082F" w:rsidRPr="00D118E9">
        <w:rPr>
          <w:bCs/>
          <w:sz w:val="26"/>
          <w:szCs w:val="26"/>
        </w:rPr>
        <w:t xml:space="preserve"> </w:t>
      </w:r>
      <w:r w:rsidR="00033C66" w:rsidRPr="00D118E9">
        <w:rPr>
          <w:bCs/>
          <w:sz w:val="26"/>
          <w:szCs w:val="26"/>
        </w:rPr>
        <w:t>выездных</w:t>
      </w:r>
      <w:r w:rsidR="00F2684B" w:rsidRPr="00D118E9">
        <w:rPr>
          <w:bCs/>
          <w:sz w:val="26"/>
          <w:szCs w:val="26"/>
        </w:rPr>
        <w:t xml:space="preserve"> проверок № </w:t>
      </w:r>
      <w:r w:rsidR="00EE2940">
        <w:rPr>
          <w:bCs/>
          <w:sz w:val="26"/>
          <w:szCs w:val="26"/>
        </w:rPr>
        <w:t>3</w:t>
      </w:r>
      <w:r w:rsidR="009B3BC9" w:rsidRPr="00D118E9">
        <w:rPr>
          <w:bCs/>
          <w:sz w:val="26"/>
          <w:szCs w:val="26"/>
        </w:rPr>
        <w:t xml:space="preserve"> (далее – отдел)</w:t>
      </w:r>
      <w:r w:rsidRPr="00D118E9">
        <w:rPr>
          <w:bCs/>
          <w:sz w:val="26"/>
          <w:szCs w:val="26"/>
        </w:rPr>
        <w:t xml:space="preserve">, на </w:t>
      </w:r>
      <w:r w:rsidR="00AA4ACB" w:rsidRPr="00D118E9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D118E9">
        <w:rPr>
          <w:bCs/>
          <w:sz w:val="26"/>
          <w:szCs w:val="26"/>
        </w:rPr>
        <w:t xml:space="preserve"> </w:t>
      </w:r>
      <w:r w:rsidRPr="00D118E9">
        <w:rPr>
          <w:bCs/>
          <w:sz w:val="26"/>
          <w:szCs w:val="26"/>
        </w:rPr>
        <w:t>возлагается следующее: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bCs/>
          <w:sz w:val="26"/>
          <w:szCs w:val="26"/>
        </w:rPr>
        <w:t>- ор</w:t>
      </w:r>
      <w:r w:rsidRPr="00D118E9">
        <w:rPr>
          <w:sz w:val="26"/>
          <w:szCs w:val="26"/>
        </w:rPr>
        <w:t>ганизация и проведение выездных налоговых проверок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оформление результатов выездной налоговой проверки;</w:t>
      </w:r>
    </w:p>
    <w:p w:rsidR="00F2684B" w:rsidRPr="00D118E9" w:rsidRDefault="00F2684B" w:rsidP="00F2684B">
      <w:pPr>
        <w:ind w:firstLine="720"/>
        <w:rPr>
          <w:sz w:val="26"/>
          <w:szCs w:val="26"/>
        </w:rPr>
      </w:pPr>
      <w:r w:rsidRPr="00D118E9">
        <w:rPr>
          <w:sz w:val="26"/>
          <w:szCs w:val="26"/>
        </w:rPr>
        <w:t>- ввод в информационную систему, всех документов, сопровождающих проведение выездной налоговой проверки, а также результатов ее проведения.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передача в правовой отдел материалов выездных налоговых проверок для производства дел о нарушениях законодательства о налогах и сборах;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обеспечение правильности применения налоговых санкций, предусмотренных законодательством Российской Федерации;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обеспечение правильности применения положений Кодекса Российской Федерации об административных правонарушениях;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 xml:space="preserve">- организация правильности и своевременности принятия обеспечительных мер, </w:t>
      </w:r>
      <w:r w:rsidRPr="00D118E9">
        <w:rPr>
          <w:spacing w:val="-8"/>
          <w:sz w:val="26"/>
          <w:szCs w:val="26"/>
        </w:rPr>
        <w:t>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вынесенного по результатам рассмотрения материалов налоговой проверки;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 xml:space="preserve">- осуществление контроля за взысканием </w:t>
      </w:r>
      <w:proofErr w:type="spellStart"/>
      <w:r w:rsidRPr="00D118E9">
        <w:rPr>
          <w:sz w:val="26"/>
          <w:szCs w:val="26"/>
        </w:rPr>
        <w:t>доначисленных</w:t>
      </w:r>
      <w:proofErr w:type="spellEnd"/>
      <w:r w:rsidRPr="00D118E9">
        <w:rPr>
          <w:sz w:val="26"/>
          <w:szCs w:val="26"/>
        </w:rPr>
        <w:t xml:space="preserve"> сумм налоговых платежей;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>- осуществление контроля за направлением материалов налоговых проверок в следственные органы, а также документов (информации) в правоохранительные органы для решения вопроса о возбуждении уголовного дела в рамках положений Уголовного кодекса Российской Федерации;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lastRenderedPageBreak/>
        <w:t>- осуществление анализа информации о применяемых налогоплательщиками схемах уклонения от налогообложения, поступающей от налоговых органов по результатам контрольной работы, и информации, полученной из других источников;</w:t>
      </w:r>
    </w:p>
    <w:p w:rsidR="00F2684B" w:rsidRPr="00D118E9" w:rsidRDefault="00F2684B" w:rsidP="00F2684B">
      <w:pPr>
        <w:rPr>
          <w:spacing w:val="-5"/>
          <w:sz w:val="26"/>
          <w:szCs w:val="26"/>
        </w:rPr>
      </w:pPr>
      <w:r w:rsidRPr="00D118E9">
        <w:rPr>
          <w:sz w:val="26"/>
          <w:szCs w:val="26"/>
        </w:rPr>
        <w:t>- о</w:t>
      </w:r>
      <w:r w:rsidRPr="00D118E9">
        <w:rPr>
          <w:spacing w:val="-5"/>
          <w:sz w:val="26"/>
          <w:szCs w:val="26"/>
        </w:rPr>
        <w:t>беспечение выполнения установленных мероприятий по соблюдению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 xml:space="preserve">- организация, составление и направление отчетов о состоянии контрольной работы; </w:t>
      </w:r>
    </w:p>
    <w:p w:rsidR="00F2684B" w:rsidRPr="00D118E9" w:rsidRDefault="00F2684B" w:rsidP="00F2684B">
      <w:pPr>
        <w:ind w:firstLine="708"/>
        <w:rPr>
          <w:spacing w:val="-6"/>
          <w:sz w:val="26"/>
          <w:szCs w:val="26"/>
        </w:rPr>
      </w:pPr>
      <w:r w:rsidRPr="00D118E9">
        <w:rPr>
          <w:sz w:val="26"/>
          <w:szCs w:val="26"/>
        </w:rPr>
        <w:t xml:space="preserve">- составление и представление информационных и пояснительных записок по контрольной работе, проводимой по поручению </w:t>
      </w:r>
      <w:r w:rsidR="009A6CD9" w:rsidRPr="00D118E9">
        <w:rPr>
          <w:sz w:val="26"/>
          <w:szCs w:val="26"/>
        </w:rPr>
        <w:t>р</w:t>
      </w:r>
      <w:r w:rsidRPr="00D118E9">
        <w:rPr>
          <w:sz w:val="26"/>
          <w:szCs w:val="26"/>
        </w:rPr>
        <w:t>уководства Инспекции;</w:t>
      </w:r>
    </w:p>
    <w:p w:rsidR="00F2684B" w:rsidRPr="00D118E9" w:rsidRDefault="00F2684B" w:rsidP="00F2684B">
      <w:pPr>
        <w:rPr>
          <w:spacing w:val="-6"/>
          <w:sz w:val="26"/>
          <w:szCs w:val="26"/>
        </w:rPr>
      </w:pPr>
      <w:r w:rsidRPr="00D118E9">
        <w:rPr>
          <w:spacing w:val="-1"/>
          <w:sz w:val="26"/>
          <w:szCs w:val="26"/>
        </w:rPr>
        <w:t>- организация ведения в установленном порядке делопроизводства, хранение документов Отдела и их передачу на архивное хранение</w:t>
      </w:r>
      <w:r w:rsidRPr="00D118E9">
        <w:rPr>
          <w:spacing w:val="-6"/>
          <w:sz w:val="26"/>
          <w:szCs w:val="26"/>
        </w:rPr>
        <w:t>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 xml:space="preserve">- выполнение отдельных поручений и заданий руководства </w:t>
      </w:r>
      <w:r w:rsidR="009A6CD9" w:rsidRPr="00D118E9">
        <w:rPr>
          <w:sz w:val="26"/>
          <w:szCs w:val="26"/>
        </w:rPr>
        <w:t>И</w:t>
      </w:r>
      <w:r w:rsidRPr="00D118E9">
        <w:rPr>
          <w:sz w:val="26"/>
          <w:szCs w:val="26"/>
        </w:rPr>
        <w:t>нспекции и начальника Отдела;</w:t>
      </w:r>
    </w:p>
    <w:p w:rsidR="00F2684B" w:rsidRPr="00D118E9" w:rsidRDefault="00F2684B" w:rsidP="00F2684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118E9">
        <w:rPr>
          <w:rFonts w:ascii="Times New Roman" w:hAnsi="Times New Roman" w:cs="Times New Roman"/>
          <w:bCs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</w:t>
      </w:r>
      <w:r w:rsidR="00F24BD1" w:rsidRPr="00D118E9">
        <w:rPr>
          <w:rFonts w:cs="Times New Roman"/>
          <w:sz w:val="26"/>
          <w:szCs w:val="26"/>
        </w:rPr>
        <w:t xml:space="preserve">Москве, утвержденным </w:t>
      </w:r>
      <w:r w:rsidR="00DA6BD2" w:rsidRPr="00D118E9">
        <w:rPr>
          <w:rFonts w:cs="Times New Roman"/>
          <w:sz w:val="26"/>
          <w:szCs w:val="26"/>
        </w:rPr>
        <w:t>Р</w:t>
      </w:r>
      <w:r w:rsidR="00F24BD1" w:rsidRPr="00D118E9">
        <w:rPr>
          <w:rFonts w:cs="Times New Roman"/>
          <w:sz w:val="26"/>
          <w:szCs w:val="26"/>
        </w:rPr>
        <w:t xml:space="preserve">уководителем </w:t>
      </w:r>
      <w:r w:rsidR="00DA6BD2" w:rsidRPr="00D118E9">
        <w:rPr>
          <w:rFonts w:cs="Times New Roman"/>
          <w:sz w:val="26"/>
          <w:szCs w:val="26"/>
        </w:rPr>
        <w:t>У</w:t>
      </w:r>
      <w:r w:rsidR="00F24BD1" w:rsidRPr="00D118E9">
        <w:rPr>
          <w:rFonts w:cs="Times New Roman"/>
          <w:sz w:val="26"/>
          <w:szCs w:val="26"/>
        </w:rPr>
        <w:t>правле</w:t>
      </w:r>
      <w:r w:rsidR="00E41941" w:rsidRPr="00D118E9">
        <w:rPr>
          <w:rFonts w:cs="Times New Roman"/>
          <w:sz w:val="26"/>
          <w:szCs w:val="26"/>
        </w:rPr>
        <w:t xml:space="preserve">ния </w:t>
      </w:r>
      <w:r w:rsidR="001A4A59" w:rsidRPr="00D118E9">
        <w:rPr>
          <w:rFonts w:cs="Times New Roman"/>
          <w:sz w:val="26"/>
          <w:szCs w:val="26"/>
        </w:rPr>
        <w:t>Федеральной налоговой службы</w:t>
      </w:r>
      <w:r w:rsidR="00B159A0" w:rsidRPr="00D118E9">
        <w:rPr>
          <w:rFonts w:cs="Times New Roman"/>
          <w:sz w:val="26"/>
          <w:szCs w:val="26"/>
        </w:rPr>
        <w:t xml:space="preserve"> </w:t>
      </w:r>
      <w:r w:rsidR="00666923" w:rsidRPr="00D118E9">
        <w:rPr>
          <w:rFonts w:cs="Times New Roman"/>
          <w:sz w:val="26"/>
          <w:szCs w:val="26"/>
        </w:rPr>
        <w:t>по г. Москве 17 декабря 2015 г.</w:t>
      </w:r>
      <w:r w:rsidR="00E41941" w:rsidRPr="00D118E9">
        <w:rPr>
          <w:rFonts w:cs="Times New Roman"/>
          <w:sz w:val="26"/>
          <w:szCs w:val="26"/>
        </w:rPr>
        <w:t xml:space="preserve">, </w:t>
      </w:r>
      <w:r w:rsidR="00DA6BD2" w:rsidRPr="00D118E9">
        <w:rPr>
          <w:rFonts w:cs="Times New Roman"/>
          <w:sz w:val="26"/>
          <w:szCs w:val="26"/>
        </w:rPr>
        <w:t>П</w:t>
      </w:r>
      <w:r w:rsidR="00E41941" w:rsidRPr="00D118E9">
        <w:rPr>
          <w:rFonts w:cs="Times New Roman"/>
          <w:sz w:val="26"/>
          <w:szCs w:val="26"/>
        </w:rPr>
        <w:t xml:space="preserve">оложением об отделе </w:t>
      </w:r>
      <w:r w:rsidR="006619FD" w:rsidRPr="00D118E9">
        <w:rPr>
          <w:rFonts w:cs="Times New Roman"/>
          <w:sz w:val="26"/>
          <w:szCs w:val="26"/>
        </w:rPr>
        <w:t xml:space="preserve">выездных проверок № </w:t>
      </w:r>
      <w:r w:rsidR="00EE2940">
        <w:rPr>
          <w:rFonts w:cs="Times New Roman"/>
          <w:sz w:val="26"/>
          <w:szCs w:val="26"/>
        </w:rPr>
        <w:t>3</w:t>
      </w:r>
      <w:r w:rsidR="00E41941" w:rsidRPr="00D118E9">
        <w:rPr>
          <w:rFonts w:cs="Times New Roman"/>
          <w:sz w:val="26"/>
          <w:szCs w:val="26"/>
        </w:rPr>
        <w:t>, приказа</w:t>
      </w:r>
      <w:r w:rsidR="001A4A59" w:rsidRPr="00D118E9">
        <w:rPr>
          <w:rFonts w:cs="Times New Roman"/>
          <w:sz w:val="26"/>
          <w:szCs w:val="26"/>
        </w:rPr>
        <w:t>ми (распоряжениями) ФНС России</w:t>
      </w:r>
      <w:r w:rsidR="00E41941" w:rsidRPr="00D118E9">
        <w:rPr>
          <w:rFonts w:cs="Times New Roman"/>
          <w:sz w:val="26"/>
          <w:szCs w:val="26"/>
        </w:rPr>
        <w:t>,</w:t>
      </w:r>
      <w:r w:rsidR="004747B4" w:rsidRPr="00D118E9">
        <w:rPr>
          <w:rFonts w:cs="Times New Roman"/>
          <w:sz w:val="26"/>
          <w:szCs w:val="26"/>
        </w:rPr>
        <w:t xml:space="preserve"> </w:t>
      </w:r>
      <w:r w:rsidR="001B6CA8" w:rsidRPr="00D118E9">
        <w:rPr>
          <w:rFonts w:cs="Times New Roman"/>
          <w:sz w:val="26"/>
          <w:szCs w:val="26"/>
        </w:rPr>
        <w:t>приказами (распоряжениями) УФНС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E2940" w:rsidRPr="00E433FC">
        <w:rPr>
          <w:rFonts w:cs="Times New Roman"/>
          <w:b/>
          <w:sz w:val="26"/>
          <w:szCs w:val="26"/>
        </w:rPr>
        <w:t>старший</w:t>
      </w:r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lastRenderedPageBreak/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433FC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r w:rsidR="00EE2940" w:rsidRPr="00E433FC">
        <w:rPr>
          <w:rFonts w:cs="Times New Roman"/>
          <w:b/>
          <w:sz w:val="26"/>
          <w:szCs w:val="26"/>
        </w:rPr>
        <w:t>старший</w:t>
      </w:r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</w:t>
      </w:r>
      <w:bookmarkStart w:id="0" w:name="_GoBack"/>
      <w:bookmarkEnd w:id="0"/>
      <w:r w:rsidRPr="00E433FC">
        <w:rPr>
          <w:rFonts w:cs="Times New Roman"/>
          <w:b/>
          <w:sz w:val="26"/>
          <w:szCs w:val="26"/>
        </w:rPr>
        <w:t>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92B50" w:rsidRDefault="00B92B5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</w:t>
      </w:r>
      <w:r w:rsidR="00393F48" w:rsidRPr="00E433FC">
        <w:rPr>
          <w:sz w:val="26"/>
          <w:szCs w:val="26"/>
        </w:rPr>
        <w:lastRenderedPageBreak/>
        <w:t xml:space="preserve">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433FC">
          <w:rPr>
            <w:sz w:val="26"/>
            <w:szCs w:val="26"/>
          </w:rPr>
          <w:t>2004 г</w:t>
        </w:r>
      </w:smartTag>
      <w:r w:rsidR="00393F48" w:rsidRPr="00E433F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D118E9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творческому подходу к решению поставленных задач, активности и инициативе в освоении новых </w:t>
      </w:r>
      <w:r w:rsidRPr="00D118E9">
        <w:rPr>
          <w:sz w:val="26"/>
          <w:szCs w:val="26"/>
        </w:rPr>
        <w:t>компьютерных и информационных технологий, способности быстро адаптироваться к новым условиям и требованиям;</w:t>
      </w:r>
    </w:p>
    <w:p w:rsidR="00393F48" w:rsidRPr="00D118E9" w:rsidRDefault="00393F48" w:rsidP="00393F48">
      <w:pPr>
        <w:ind w:firstLine="720"/>
        <w:rPr>
          <w:sz w:val="26"/>
          <w:szCs w:val="26"/>
        </w:rPr>
      </w:pPr>
      <w:r w:rsidRPr="00D118E9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D118E9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p w:rsidR="00EE2940" w:rsidRPr="00D118E9" w:rsidRDefault="00EE2940" w:rsidP="006A5A9F">
      <w:pPr>
        <w:widowControl w:val="0"/>
        <w:ind w:firstLine="0"/>
        <w:rPr>
          <w:rFonts w:cs="Times New Roman"/>
          <w:sz w:val="20"/>
          <w:szCs w:val="20"/>
        </w:rPr>
      </w:pP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184"/>
      </w:tblGrid>
      <w:tr w:rsidR="00E433FC" w:rsidRPr="00D118E9" w:rsidTr="00EE2940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5B29E7" w:rsidRPr="00D118E9" w:rsidRDefault="00563D10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118E9">
              <w:rPr>
                <w:rFonts w:cs="Times New Roman"/>
                <w:sz w:val="26"/>
                <w:szCs w:val="26"/>
              </w:rPr>
              <w:t xml:space="preserve">Начальник отдела </w:t>
            </w:r>
          </w:p>
          <w:p w:rsidR="00463847" w:rsidRPr="00D118E9" w:rsidRDefault="00033C66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118E9">
              <w:rPr>
                <w:rFonts w:cs="Times New Roman"/>
                <w:sz w:val="26"/>
                <w:szCs w:val="26"/>
              </w:rPr>
              <w:t>выездных</w:t>
            </w:r>
            <w:r w:rsidR="00F2684B" w:rsidRPr="00D118E9">
              <w:rPr>
                <w:rFonts w:cs="Times New Roman"/>
                <w:sz w:val="26"/>
                <w:szCs w:val="26"/>
              </w:rPr>
              <w:t xml:space="preserve"> проверок № </w:t>
            </w:r>
            <w:r w:rsidR="00EE2940">
              <w:rPr>
                <w:rFonts w:cs="Times New Roman"/>
                <w:sz w:val="26"/>
                <w:szCs w:val="26"/>
              </w:rPr>
              <w:t>3</w:t>
            </w:r>
          </w:p>
          <w:p w:rsidR="008971B7" w:rsidRPr="00D118E9" w:rsidRDefault="00042221" w:rsidP="001B6CA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118E9">
              <w:rPr>
                <w:rFonts w:cs="Times New Roman"/>
                <w:sz w:val="26"/>
                <w:szCs w:val="26"/>
              </w:rPr>
              <w:t>И</w:t>
            </w:r>
            <w:r w:rsidR="00CD79B8" w:rsidRPr="00D118E9">
              <w:rPr>
                <w:rFonts w:cs="Times New Roman"/>
                <w:sz w:val="26"/>
                <w:szCs w:val="26"/>
              </w:rPr>
              <w:t>нспекции</w:t>
            </w:r>
            <w:r w:rsidRPr="00D118E9">
              <w:rPr>
                <w:rFonts w:cs="Times New Roman"/>
                <w:sz w:val="26"/>
                <w:szCs w:val="26"/>
              </w:rPr>
              <w:t xml:space="preserve"> Фед</w:t>
            </w:r>
            <w:r w:rsidR="001B6CA8" w:rsidRPr="00D118E9">
              <w:rPr>
                <w:rFonts w:cs="Times New Roman"/>
                <w:sz w:val="26"/>
                <w:szCs w:val="26"/>
              </w:rPr>
              <w:t>еральной налоговой службы № 26</w:t>
            </w:r>
            <w:r w:rsidRPr="00D118E9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D118E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D118E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84" w:type="dxa"/>
            <w:shd w:val="clear" w:color="auto" w:fill="auto"/>
            <w:vAlign w:val="bottom"/>
          </w:tcPr>
          <w:p w:rsidR="00A05905" w:rsidRPr="00D118E9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D118E9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D118E9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D118E9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D118E9" w:rsidRDefault="00EE2940" w:rsidP="00D118E9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А.Н. Яковлев</w:t>
            </w:r>
          </w:p>
        </w:tc>
      </w:tr>
      <w:tr w:rsidR="00E053C8" w:rsidRPr="00E433FC" w:rsidTr="00EE2940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E433FC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84" w:type="dxa"/>
            <w:shd w:val="clear" w:color="auto" w:fill="auto"/>
            <w:vAlign w:val="bottom"/>
          </w:tcPr>
          <w:p w:rsidR="00E053C8" w:rsidRPr="00E433FC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562685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433FC">
        <w:rPr>
          <w:rFonts w:eastAsia="Times New Roman" w:cs="Times New Roman"/>
          <w:sz w:val="26"/>
          <w:szCs w:val="26"/>
          <w:lang w:eastAsia="ru-RU"/>
        </w:rPr>
        <w:t>Лист ознакомления</w:t>
      </w:r>
    </w:p>
    <w:p w:rsidR="00437189" w:rsidRPr="00E433FC" w:rsidRDefault="00437189" w:rsidP="00437189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E433FC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437189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437189" w:rsidRPr="00D118E9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437189" w:rsidRPr="001B6CA8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C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37189" w:rsidRPr="00E433FC" w:rsidRDefault="00437189" w:rsidP="00AF693D">
      <w:pPr>
        <w:widowControl w:val="0"/>
        <w:ind w:firstLine="0"/>
        <w:rPr>
          <w:rFonts w:cs="Times New Roman"/>
          <w:sz w:val="26"/>
          <w:szCs w:val="26"/>
        </w:rPr>
      </w:pPr>
    </w:p>
    <w:sectPr w:rsidR="00437189" w:rsidRPr="00E433FC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94A" w:rsidRDefault="007A394A" w:rsidP="003B7A81">
      <w:r>
        <w:separator/>
      </w:r>
    </w:p>
  </w:endnote>
  <w:endnote w:type="continuationSeparator" w:id="0">
    <w:p w:rsidR="007A394A" w:rsidRDefault="007A394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94A" w:rsidRDefault="007A394A" w:rsidP="003B7A81">
      <w:r>
        <w:separator/>
      </w:r>
    </w:p>
  </w:footnote>
  <w:footnote w:type="continuationSeparator" w:id="0">
    <w:p w:rsidR="007A394A" w:rsidRDefault="007A394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523D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31FDC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11FFC"/>
    <w:rsid w:val="00116120"/>
    <w:rsid w:val="0011635A"/>
    <w:rsid w:val="001170B1"/>
    <w:rsid w:val="001200DB"/>
    <w:rsid w:val="00120E96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0DD3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4EA3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3D96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5E0A1D"/>
    <w:rsid w:val="005E5A5D"/>
    <w:rsid w:val="005F209E"/>
    <w:rsid w:val="0060635B"/>
    <w:rsid w:val="00610513"/>
    <w:rsid w:val="00614E3F"/>
    <w:rsid w:val="00621F85"/>
    <w:rsid w:val="00623110"/>
    <w:rsid w:val="00625A96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E7E6B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394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236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693D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2B50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0AB5"/>
    <w:rsid w:val="00D118E9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8A0"/>
    <w:rsid w:val="00DF2EBA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E2940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84B"/>
    <w:rsid w:val="00F31FDC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3A35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C702215-E2A0-48C7-AF83-336E8A912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E15FE-B93F-4C45-9CC4-27E14BCF1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4952</Words>
  <Characters>28229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2021-12-01T13:30:00Z</cp:lastPrinted>
  <dcterms:created xsi:type="dcterms:W3CDTF">2022-04-20T09:01:00Z</dcterms:created>
  <dcterms:modified xsi:type="dcterms:W3CDTF">2022-04-20T09:01:00Z</dcterms:modified>
</cp:coreProperties>
</file>